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44" w:rsidRDefault="00A0257B">
      <w:pPr>
        <w:spacing w:before="77"/>
        <w:ind w:left="5620" w:right="6057"/>
        <w:jc w:val="center"/>
        <w:rPr>
          <w:sz w:val="20"/>
        </w:rPr>
      </w:pPr>
      <w:r>
        <w:rPr>
          <w:sz w:val="20"/>
        </w:rPr>
        <w:t>Dividend Report</w:t>
      </w:r>
    </w:p>
    <w:p w:rsidR="001C6944" w:rsidRDefault="001C6944">
      <w:pPr>
        <w:pStyle w:val="BodyText"/>
        <w:spacing w:before="7"/>
        <w:rPr>
          <w:sz w:val="22"/>
        </w:rPr>
      </w:pPr>
    </w:p>
    <w:p w:rsidR="001C6944" w:rsidRDefault="00A0257B">
      <w:pPr>
        <w:pStyle w:val="Title"/>
      </w:pPr>
      <w:r>
        <w:t xml:space="preserve">ABC </w:t>
      </w:r>
      <w:r>
        <w:t xml:space="preserve"> LTD</w:t>
      </w:r>
    </w:p>
    <w:p w:rsidR="001C6944" w:rsidRDefault="001C6944">
      <w:pPr>
        <w:pStyle w:val="BodyText"/>
        <w:spacing w:before="9"/>
        <w:rPr>
          <w:rFonts w:ascii="Arial"/>
          <w:b/>
          <w:sz w:val="19"/>
        </w:rPr>
      </w:pPr>
    </w:p>
    <w:p w:rsidR="001C6944" w:rsidRDefault="00A0257B">
      <w:pPr>
        <w:pStyle w:val="BodyText"/>
        <w:spacing w:line="20" w:lineRule="exact"/>
        <w:ind w:left="-34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827895" cy="7620"/>
                <wp:effectExtent l="8890" t="1905" r="12065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7895" cy="7620"/>
                          <a:chOff x="0" y="0"/>
                          <a:chExt cx="15477" cy="1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77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79B30" id="Group 3" o:spid="_x0000_s1026" style="width:773.85pt;height:.6pt;mso-position-horizontal-relative:char;mso-position-vertical-relative:line" coordsize="154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">
                <v:line id="Line 4" o:spid="_x0000_s1027" style="position:absolute;visibility:visible;mso-wrap-style:square" from="0,6" to="154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" strokeweight=".57pt"/>
                <w10:anchorlock/>
              </v:group>
            </w:pict>
          </mc:Fallback>
        </mc:AlternateContent>
      </w:r>
    </w:p>
    <w:p w:rsidR="001C6944" w:rsidRDefault="001C6944">
      <w:pPr>
        <w:pStyle w:val="BodyText"/>
        <w:spacing w:before="7"/>
        <w:rPr>
          <w:rFonts w:ascii="Arial"/>
          <w:b/>
          <w:sz w:val="44"/>
        </w:rPr>
      </w:pPr>
    </w:p>
    <w:p w:rsidR="001C6944" w:rsidRDefault="00A0257B">
      <w:pPr>
        <w:ind w:left="5620" w:right="605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Dividend on 1 GBP Ord Shares</w:t>
      </w:r>
    </w:p>
    <w:p w:rsidR="001C6944" w:rsidRDefault="001C6944">
      <w:pPr>
        <w:pStyle w:val="BodyText"/>
        <w:spacing w:before="6"/>
        <w:rPr>
          <w:rFonts w:ascii="Arial"/>
          <w:b/>
          <w:sz w:val="8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C6944">
        <w:trPr>
          <w:trHeight w:val="552"/>
        </w:trPr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left="246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Accounting</w:t>
            </w:r>
          </w:p>
          <w:p w:rsidR="001C6944" w:rsidRDefault="00A0257B">
            <w:pPr>
              <w:pStyle w:val="TableParagraph"/>
              <w:spacing w:before="99"/>
              <w:ind w:left="246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left="246" w:right="2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Record</w:t>
            </w:r>
          </w:p>
          <w:p w:rsidR="001C6944" w:rsidRDefault="00A0257B">
            <w:pPr>
              <w:pStyle w:val="TableParagraph"/>
              <w:spacing w:before="99"/>
              <w:ind w:left="246" w:right="2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left="24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Payment</w:t>
            </w:r>
          </w:p>
          <w:p w:rsidR="001C6944" w:rsidRDefault="00A0257B">
            <w:pPr>
              <w:pStyle w:val="TableParagraph"/>
              <w:spacing w:before="99"/>
              <w:ind w:left="24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left="24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Tax</w:t>
            </w:r>
          </w:p>
          <w:p w:rsidR="001C6944" w:rsidRDefault="00A0257B">
            <w:pPr>
              <w:pStyle w:val="TableParagraph"/>
              <w:spacing w:before="99"/>
              <w:ind w:left="24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Rate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left="38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 GBP</w:t>
            </w:r>
          </w:p>
          <w:p w:rsidR="001C6944" w:rsidRDefault="00A0257B">
            <w:pPr>
              <w:pStyle w:val="TableParagraph"/>
              <w:spacing w:before="99"/>
              <w:ind w:left="33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 Share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left="246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</w:t>
            </w:r>
          </w:p>
          <w:p w:rsidR="001C6944" w:rsidRDefault="00A0257B">
            <w:pPr>
              <w:pStyle w:val="TableParagraph"/>
              <w:spacing w:before="99"/>
              <w:ind w:left="246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1C6944" w:rsidRDefault="00A0257B">
            <w:pPr>
              <w:pStyle w:val="TableParagraph"/>
              <w:spacing w:before="99"/>
              <w:ind w:righ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Shares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1C6944" w:rsidRDefault="00A0257B">
            <w:pPr>
              <w:pStyle w:val="TableParagraph"/>
              <w:spacing w:before="99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1C6944" w:rsidRDefault="00A0257B">
            <w:pPr>
              <w:pStyle w:val="TableParagraph"/>
              <w:spacing w:before="99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Tax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1C6944" w:rsidRDefault="00A0257B">
            <w:pPr>
              <w:pStyle w:val="TableParagraph"/>
              <w:spacing w:before="99"/>
              <w:ind w:righ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Gross</w:t>
            </w:r>
          </w:p>
        </w:tc>
      </w:tr>
      <w:tr w:rsidR="001C6944">
        <w:trPr>
          <w:trHeight w:val="268"/>
        </w:trPr>
        <w:tc>
          <w:tcPr>
            <w:tcW w:w="1417" w:type="dxa"/>
          </w:tcPr>
          <w:p w:rsidR="001C6944" w:rsidRDefault="00A0257B"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31/01/2014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31/01/2014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31/01/2014</w:t>
            </w:r>
          </w:p>
        </w:tc>
        <w:tc>
          <w:tcPr>
            <w:tcW w:w="1417" w:type="dxa"/>
          </w:tcPr>
          <w:p w:rsidR="001C6944" w:rsidRDefault="001C6944" w:rsidP="00A0257B">
            <w:pPr>
              <w:pStyle w:val="TableParagraph"/>
              <w:ind w:left="246" w:right="233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1C6944" w:rsidRDefault="001C6944">
            <w:pPr>
              <w:pStyle w:val="TableParagraph"/>
              <w:ind w:left="246" w:right="232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INTERIM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left="78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left="872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left="78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0257B">
        <w:trPr>
          <w:trHeight w:val="268"/>
        </w:trPr>
        <w:tc>
          <w:tcPr>
            <w:tcW w:w="1417" w:type="dxa"/>
          </w:tcPr>
          <w:p w:rsidR="00A0257B" w:rsidRDefault="00A0257B">
            <w:pPr>
              <w:pStyle w:val="TableParagraph"/>
              <w:ind w:left="306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306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307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246" w:right="233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246" w:right="232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379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right="39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782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872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A0257B" w:rsidRDefault="00A0257B">
            <w:pPr>
              <w:pStyle w:val="TableParagraph"/>
              <w:ind w:left="783"/>
              <w:jc w:val="left"/>
              <w:rPr>
                <w:sz w:val="16"/>
              </w:rPr>
            </w:pPr>
          </w:p>
        </w:tc>
      </w:tr>
    </w:tbl>
    <w:p w:rsidR="001C6944" w:rsidRDefault="001C6944">
      <w:pPr>
        <w:pStyle w:val="BodyText"/>
        <w:spacing w:before="8"/>
        <w:rPr>
          <w:rFonts w:ascii="Arial"/>
          <w:b/>
          <w:sz w:val="23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086"/>
        <w:gridCol w:w="1417"/>
        <w:gridCol w:w="1417"/>
        <w:gridCol w:w="1417"/>
        <w:gridCol w:w="1417"/>
      </w:tblGrid>
      <w:tr w:rsidR="001C6944">
        <w:trPr>
          <w:trHeight w:val="268"/>
        </w:trPr>
        <w:tc>
          <w:tcPr>
            <w:tcW w:w="1417" w:type="dxa"/>
            <w:shd w:val="clear" w:color="auto" w:fill="CCCCCC"/>
          </w:tcPr>
          <w:p w:rsidR="001C6944" w:rsidRDefault="001C694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6" w:type="dxa"/>
            <w:shd w:val="clear" w:color="auto" w:fill="CCCCCC"/>
          </w:tcPr>
          <w:p w:rsidR="001C6944" w:rsidRDefault="00A0257B">
            <w:pPr>
              <w:pStyle w:val="TableParagraph"/>
              <w:ind w:left="5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and Address of Recipient of Dividend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Shares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Net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Tax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Gross</w:t>
            </w:r>
          </w:p>
        </w:tc>
      </w:tr>
      <w:tr w:rsidR="001C6944">
        <w:trPr>
          <w:trHeight w:val="552"/>
        </w:trPr>
        <w:tc>
          <w:tcPr>
            <w:tcW w:w="1417" w:type="dxa"/>
          </w:tcPr>
          <w:p w:rsidR="001C6944" w:rsidRDefault="00A0257B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6" w:type="dxa"/>
          </w:tcPr>
          <w:p w:rsidR="001C6944" w:rsidRDefault="001C6944">
            <w:pPr>
              <w:pStyle w:val="TableParagraph"/>
              <w:spacing w:before="99"/>
              <w:ind w:left="55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7" w:type="dxa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1C6944">
        <w:trPr>
          <w:trHeight w:val="268"/>
        </w:trPr>
        <w:tc>
          <w:tcPr>
            <w:tcW w:w="8503" w:type="dxa"/>
            <w:gridSpan w:val="2"/>
            <w:tcBorders>
              <w:left w:val="nil"/>
              <w:bottom w:val="nil"/>
            </w:tcBorders>
          </w:tcPr>
          <w:p w:rsidR="001C6944" w:rsidRDefault="00A0257B">
            <w:pPr>
              <w:pStyle w:val="TableParagraph"/>
              <w:ind w:right="40"/>
              <w:rPr>
                <w:sz w:val="16"/>
              </w:rPr>
            </w:pPr>
            <w:bookmarkStart w:id="0" w:name="_GoBack"/>
            <w:r>
              <w:rPr>
                <w:sz w:val="16"/>
              </w:rPr>
              <w:t>Totals</w:t>
            </w:r>
            <w:bookmarkEnd w:id="0"/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333.33</w:t>
            </w:r>
          </w:p>
        </w:tc>
        <w:tc>
          <w:tcPr>
            <w:tcW w:w="1417" w:type="dxa"/>
            <w:shd w:val="clear" w:color="auto" w:fill="CCCCCC"/>
          </w:tcPr>
          <w:p w:rsidR="001C6944" w:rsidRDefault="00A0257B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3333.33</w:t>
            </w:r>
          </w:p>
        </w:tc>
      </w:tr>
    </w:tbl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1C6944">
      <w:pPr>
        <w:pStyle w:val="BodyText"/>
        <w:rPr>
          <w:rFonts w:ascii="Arial"/>
          <w:b/>
          <w:sz w:val="20"/>
        </w:rPr>
      </w:pPr>
    </w:p>
    <w:p w:rsidR="001C6944" w:rsidRDefault="00A0257B">
      <w:pPr>
        <w:pStyle w:val="BodyText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197485</wp:posOffset>
                </wp:positionV>
                <wp:extent cx="95402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02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5024"/>
                            <a:gd name="T2" fmla="+- 0 6803 1134"/>
                            <a:gd name="T3" fmla="*/ T2 w 15024"/>
                            <a:gd name="T4" fmla="+- 0 6803 1134"/>
                            <a:gd name="T5" fmla="*/ T4 w 15024"/>
                            <a:gd name="T6" fmla="+- 0 16157 1134"/>
                            <a:gd name="T7" fmla="*/ T6 w 15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024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  <a:moveTo>
                                <a:pt x="5669" y="0"/>
                              </a:moveTo>
                              <a:lnTo>
                                <a:pt x="15023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6AE9" id="AutoShape 2" o:spid="_x0000_s1026" style="position:absolute;margin-left:56.7pt;margin-top:15.55pt;width:75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" path="m,l5669,t,l15023,e" filled="f" strokeweight=".57pt">
                <v:path arrowok="t" o:connecttype="custom" o:connectlocs="0,0;3599815,0;3599815,0;9539605,0" o:connectangles="0,0,0,0"/>
                <w10:wrap type="topAndBottom" anchorx="page"/>
              </v:shape>
            </w:pict>
          </mc:Fallback>
        </mc:AlternateContent>
      </w:r>
    </w:p>
    <w:p w:rsidR="001C6944" w:rsidRDefault="00A0257B">
      <w:pPr>
        <w:pStyle w:val="BodyText"/>
        <w:tabs>
          <w:tab w:val="left" w:pos="14573"/>
        </w:tabs>
        <w:spacing w:before="146"/>
        <w:ind w:left="170"/>
      </w:pPr>
      <w:r>
        <w:lastRenderedPageBreak/>
        <w:t>Date 2014-01-31 00:00:00</w:t>
      </w:r>
      <w:r>
        <w:tab/>
        <w:t>Page 1</w:t>
      </w:r>
    </w:p>
    <w:sectPr w:rsidR="001C6944">
      <w:type w:val="continuous"/>
      <w:pgSz w:w="16840" w:h="11910" w:orient="landscape"/>
      <w:pgMar w:top="6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44"/>
    <w:rsid w:val="001C6944"/>
    <w:rsid w:val="00A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715DC0"/>
  <w15:docId w15:val="{834FF93A-0280-4397-882C-FE7BA43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5620" w:right="605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Ahmed</dc:creator>
  <cp:lastModifiedBy>Accounts -  CG Consulting</cp:lastModifiedBy>
  <cp:revision>2</cp:revision>
  <dcterms:created xsi:type="dcterms:W3CDTF">2023-01-17T11:55:00Z</dcterms:created>
  <dcterms:modified xsi:type="dcterms:W3CDTF">2023-01-17T11:55:00Z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2023-01-17T00:00:00Z</vt:filetime>
  </property>
</Properties>
</file>